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5D8E8" w14:textId="77777777" w:rsidR="000E0C57" w:rsidRPr="00DE31AE" w:rsidRDefault="00B632F8">
      <w:pPr>
        <w:rPr>
          <w:b/>
          <w:sz w:val="28"/>
          <w:szCs w:val="28"/>
        </w:rPr>
      </w:pPr>
      <w:r w:rsidRPr="00DE31AE">
        <w:rPr>
          <w:b/>
          <w:sz w:val="28"/>
          <w:szCs w:val="28"/>
        </w:rPr>
        <w:t>Mitgliederversammlung am 3.2.2023</w:t>
      </w:r>
    </w:p>
    <w:p w14:paraId="4D5F3B0F" w14:textId="77777777" w:rsidR="0078012E" w:rsidRDefault="0078012E"/>
    <w:p w14:paraId="5969952D" w14:textId="77777777" w:rsidR="0078012E" w:rsidRDefault="00D406CC">
      <w:r>
        <w:t>Mit einem Arbeitskreis steigt der MGV verstärkt in eine</w:t>
      </w:r>
      <w:r w:rsidR="0078012E">
        <w:t xml:space="preserve"> „Aktive Zukunftsplanung“ </w:t>
      </w:r>
      <w:r>
        <w:t xml:space="preserve">ein. </w:t>
      </w:r>
      <w:r w:rsidR="00DE31AE">
        <w:t xml:space="preserve">Ziel muss sein, </w:t>
      </w:r>
      <w:r w:rsidR="00392E07">
        <w:t xml:space="preserve">den Männerchorgesang in Lienzingen in die Zukunft zu führen. </w:t>
      </w:r>
    </w:p>
    <w:p w14:paraId="428CBA50" w14:textId="77777777" w:rsidR="0078012E" w:rsidRDefault="0078012E">
      <w:r>
        <w:t>Der 1. Vors</w:t>
      </w:r>
      <w:r w:rsidR="00EF7F87">
        <w:t>itzende</w:t>
      </w:r>
      <w:r>
        <w:t xml:space="preserve"> Martin Schaufelberger und Schriftführer Klaus Heinzmann hatten zunächst in ihren Berichten die nach der Aufhebung der Corona-Beschränkungen im Laufe des Jahres wieder aufgenommenen Vereinsaktivitäten Revue passieren lassen. Ihr besonderer Dank</w:t>
      </w:r>
      <w:r w:rsidR="00763994">
        <w:t xml:space="preserve"> </w:t>
      </w:r>
      <w:r w:rsidR="004F53FC">
        <w:t xml:space="preserve">richtete sich an </w:t>
      </w:r>
      <w:r w:rsidR="00694AE2">
        <w:t xml:space="preserve">die aktiven Sänger, </w:t>
      </w:r>
      <w:r w:rsidR="004F53FC">
        <w:t xml:space="preserve">die gesamte Führungsmannschaft und an die </w:t>
      </w:r>
      <w:r>
        <w:t>Evangelischen Kirchengemeinde Lienzingen</w:t>
      </w:r>
      <w:r w:rsidR="005F409F">
        <w:t xml:space="preserve">. Die Kirchengemeinde hatte </w:t>
      </w:r>
      <w:r>
        <w:t xml:space="preserve">während der Inanspruchnahme der Gemeindehalle für Asylsuchende </w:t>
      </w:r>
      <w:r w:rsidR="004944A9">
        <w:t xml:space="preserve">bis zur Sommerpause 2022 die Proben im </w:t>
      </w:r>
      <w:r>
        <w:t xml:space="preserve">Gemeindehaus </w:t>
      </w:r>
      <w:r w:rsidR="004944A9">
        <w:t xml:space="preserve">ermöglicht. </w:t>
      </w:r>
      <w:r w:rsidR="00763994">
        <w:t>Ein schönes Zeichen gelebter Solidarität in</w:t>
      </w:r>
      <w:r w:rsidR="004944A9">
        <w:t>nerhalb</w:t>
      </w:r>
      <w:r w:rsidR="00763994">
        <w:t xml:space="preserve"> der Gemeinde. Bei der Serenade in der Kirchenburg, der Mitwirkung beim Konzert in </w:t>
      </w:r>
      <w:proofErr w:type="spellStart"/>
      <w:r w:rsidR="00763994">
        <w:t>Schützingen</w:t>
      </w:r>
      <w:proofErr w:type="spellEnd"/>
      <w:r w:rsidR="00763994">
        <w:t xml:space="preserve"> und dem Weihnachtssingen habe der Verein </w:t>
      </w:r>
      <w:r w:rsidR="00D406CC">
        <w:t xml:space="preserve">musikalisch </w:t>
      </w:r>
      <w:r w:rsidR="00763994">
        <w:t xml:space="preserve">eine positive Visitenkarte abgegeben. Erfreulich auch, dass der Verein bei </w:t>
      </w:r>
      <w:r w:rsidR="00D406CC">
        <w:t xml:space="preserve">der </w:t>
      </w:r>
      <w:r w:rsidR="00763994">
        <w:t xml:space="preserve">Fortbildung beim „Tag der Männerstimme“ als stärkster Verein vertreten war. </w:t>
      </w:r>
      <w:r w:rsidR="00D406CC">
        <w:t>Gesanglich</w:t>
      </w:r>
      <w:r w:rsidR="00763994">
        <w:t xml:space="preserve"> sei </w:t>
      </w:r>
      <w:r w:rsidR="004944A9">
        <w:t xml:space="preserve">die </w:t>
      </w:r>
      <w:r w:rsidR="00763994">
        <w:t>Teilnahme beim Konzert des Dirigenten in der Stadtkirche Brackenheim</w:t>
      </w:r>
      <w:r w:rsidR="00694AE2">
        <w:t xml:space="preserve"> </w:t>
      </w:r>
      <w:r w:rsidR="00763994">
        <w:t xml:space="preserve">für die mitwirkenden Sänger das </w:t>
      </w:r>
      <w:proofErr w:type="spellStart"/>
      <w:r w:rsidR="00763994">
        <w:t>highligt</w:t>
      </w:r>
      <w:proofErr w:type="spellEnd"/>
      <w:r w:rsidR="00763994">
        <w:t xml:space="preserve"> und eine tolle Erfahrung gewesen. </w:t>
      </w:r>
    </w:p>
    <w:p w14:paraId="2BD4562C" w14:textId="77777777" w:rsidR="00694AE2" w:rsidRDefault="004D12D0">
      <w:r>
        <w:t xml:space="preserve">Kassier Reiner Schmollinger musste leider von einem nicht ganz so erfreulichen </w:t>
      </w:r>
      <w:r w:rsidR="00EF7F87">
        <w:t>Kassener</w:t>
      </w:r>
      <w:r>
        <w:t xml:space="preserve">gebnis </w:t>
      </w:r>
      <w:r w:rsidR="00D406CC">
        <w:t xml:space="preserve">2022 </w:t>
      </w:r>
      <w:r>
        <w:t xml:space="preserve">berichten. Die Corona-Pandemie habe bei weiterlaufenden Fixkosten, reduzierten Zuschüssen durch Stadt und Land und </w:t>
      </w:r>
      <w:r w:rsidR="004944A9">
        <w:t xml:space="preserve">eingeschränkten </w:t>
      </w:r>
      <w:r>
        <w:t>Veranstaltung</w:t>
      </w:r>
      <w:r w:rsidR="004944A9">
        <w:t xml:space="preserve">smöglichkeiten </w:t>
      </w:r>
      <w:r w:rsidR="00D406CC">
        <w:t>im letzten Jahr einen</w:t>
      </w:r>
      <w:r>
        <w:t xml:space="preserve"> Abmangel in </w:t>
      </w:r>
      <w:r w:rsidR="00DE31AE">
        <w:t>der</w:t>
      </w:r>
      <w:r>
        <w:t xml:space="preserve"> Vereinskasse </w:t>
      </w:r>
      <w:r w:rsidR="00D406CC">
        <w:t xml:space="preserve">verursacht. </w:t>
      </w:r>
      <w:r>
        <w:t xml:space="preserve">Reiner Schmollinger dankte allen Helfern, </w:t>
      </w:r>
      <w:r w:rsidR="00EF7F87">
        <w:t xml:space="preserve">Förderern </w:t>
      </w:r>
      <w:r>
        <w:t>und Spendern</w:t>
      </w:r>
      <w:r w:rsidR="00D406CC">
        <w:t xml:space="preserve"> für</w:t>
      </w:r>
      <w:r>
        <w:t xml:space="preserve"> </w:t>
      </w:r>
      <w:r w:rsidR="00EF7F87">
        <w:t>ihre Unterstützung</w:t>
      </w:r>
      <w:r w:rsidR="00DE31AE">
        <w:t xml:space="preserve"> und unermüdlichen Einsatz</w:t>
      </w:r>
      <w:r w:rsidR="00EF7F87">
        <w:t xml:space="preserve">. </w:t>
      </w:r>
      <w:r w:rsidR="004944A9">
        <w:t>Aufgrund der</w:t>
      </w:r>
      <w:r w:rsidR="00EF7F87">
        <w:t xml:space="preserve"> </w:t>
      </w:r>
      <w:r w:rsidR="00DE31AE">
        <w:t xml:space="preserve">guten </w:t>
      </w:r>
      <w:r w:rsidR="00EF7F87">
        <w:t xml:space="preserve">Vermögenslage </w:t>
      </w:r>
      <w:r w:rsidR="004944A9">
        <w:t>sei es dem</w:t>
      </w:r>
      <w:r w:rsidR="00EF7F87">
        <w:t xml:space="preserve"> Verein weiterhin </w:t>
      </w:r>
      <w:r w:rsidR="004944A9">
        <w:t xml:space="preserve">möglich </w:t>
      </w:r>
      <w:r w:rsidR="00EF7F87">
        <w:t xml:space="preserve">in die Zukunft und die musikalische Entwicklung zu investieren. </w:t>
      </w:r>
    </w:p>
    <w:p w14:paraId="0BFA97ED" w14:textId="77777777" w:rsidR="00694AE2" w:rsidRDefault="00694AE2">
      <w:r>
        <w:t xml:space="preserve">Sängervorstand David Macho brachte zum Ausdruck, wie schwierig es für alle Vereine nach der Pandemie sei, wieder </w:t>
      </w:r>
      <w:r w:rsidR="00D21C83">
        <w:t>an das vorpandemische Niveau</w:t>
      </w:r>
      <w:r>
        <w:t xml:space="preserve"> anzuknüpfen. Er appellierte und zeigte sich zuversichtlich, dass dies den Sängern bei regelmäßigem Singstundenbesuch wie vor der Zwangspause gelingen werde. </w:t>
      </w:r>
    </w:p>
    <w:p w14:paraId="27A30C95" w14:textId="77777777" w:rsidR="005F409F" w:rsidRDefault="005F409F">
      <w:r>
        <w:t>Bei den Ehrungen konnte Gerhard Link</w:t>
      </w:r>
      <w:r w:rsidR="004F53FC">
        <w:t xml:space="preserve"> für</w:t>
      </w:r>
      <w:r>
        <w:t xml:space="preserve"> sein herausragendes 65-jähriges Singen im MGV ausgezeichnet werden. Dr. Ernst Worbs und Martin Glöckler wurden für 40-jährige und Wolfgang Pelz und Adolf</w:t>
      </w:r>
      <w:r w:rsidR="0082079C">
        <w:t xml:space="preserve"> Bangert</w:t>
      </w:r>
      <w:r>
        <w:t xml:space="preserve"> für 25-jährige Mitgliedschaft geehrt. </w:t>
      </w:r>
    </w:p>
    <w:p w14:paraId="35266D6C" w14:textId="77777777" w:rsidR="0092567F" w:rsidRDefault="004944A9">
      <w:r>
        <w:t xml:space="preserve">Nach den </w:t>
      </w:r>
      <w:r w:rsidR="00EF7F87">
        <w:t xml:space="preserve">anstehenden Neuwahlen </w:t>
      </w:r>
      <w:r>
        <w:t xml:space="preserve">können mit </w:t>
      </w:r>
      <w:r w:rsidR="00EF7F87">
        <w:t>Martin Schaufelberger</w:t>
      </w:r>
      <w:r>
        <w:t xml:space="preserve"> als 1.</w:t>
      </w:r>
      <w:r w:rsidR="0082079C">
        <w:t xml:space="preserve"> Vorsitzender</w:t>
      </w:r>
      <w:r w:rsidR="00EF7F87">
        <w:t xml:space="preserve">, Schriftführer Klaus Heinzmann, Sängervorstand David Macho, die beiden Beisitzer Uta Aichelberger und Albrecht Bolay sowie Kassenprüfer Ulrich </w:t>
      </w:r>
      <w:proofErr w:type="spellStart"/>
      <w:r w:rsidR="00EF7F87">
        <w:t>Tschätsch</w:t>
      </w:r>
      <w:proofErr w:type="spellEnd"/>
      <w:r w:rsidR="00EF7F87">
        <w:t xml:space="preserve"> </w:t>
      </w:r>
      <w:r>
        <w:t xml:space="preserve">alle Funktionsträger </w:t>
      </w:r>
      <w:r w:rsidR="00EF7F87">
        <w:t xml:space="preserve">ihre erfolgreiche Arbeit für weitere 2 Jahre fortsetzen. </w:t>
      </w:r>
    </w:p>
    <w:p w14:paraId="1E40920B" w14:textId="77777777" w:rsidR="004D12D0" w:rsidRDefault="0092567F">
      <w:r>
        <w:t>Auf Antrag eines Mitglieds wurde beschlossen, den jährlichen Mitgliedsbeitrag ab 2024 von 25 € auf 30 € anzuheben.</w:t>
      </w:r>
      <w:r w:rsidR="00D406CC">
        <w:t xml:space="preserve"> Dabei wurde im </w:t>
      </w:r>
      <w:r w:rsidR="00B30CD1">
        <w:t xml:space="preserve">Rahmen der Mitgliederversammlung </w:t>
      </w:r>
      <w:r w:rsidR="00DE31AE">
        <w:t>von den Anwesenden d</w:t>
      </w:r>
      <w:r w:rsidR="004944A9">
        <w:t>eutlich</w:t>
      </w:r>
      <w:r w:rsidR="00D406CC">
        <w:t xml:space="preserve"> zum Ausdruck gebracht</w:t>
      </w:r>
      <w:r w:rsidR="004944A9">
        <w:t xml:space="preserve">, dass die </w:t>
      </w:r>
      <w:r w:rsidR="00D406CC">
        <w:t xml:space="preserve">Generierung </w:t>
      </w:r>
      <w:r w:rsidR="004944A9">
        <w:t xml:space="preserve">freiwilliger Zuwendungen </w:t>
      </w:r>
      <w:r w:rsidR="00D406CC">
        <w:t xml:space="preserve">weiter </w:t>
      </w:r>
      <w:r w:rsidR="00B30CD1">
        <w:t xml:space="preserve">ausgebaut </w:t>
      </w:r>
      <w:r w:rsidR="00DE31AE">
        <w:t xml:space="preserve">und angeregt </w:t>
      </w:r>
      <w:r w:rsidR="00B30CD1">
        <w:t xml:space="preserve">werden </w:t>
      </w:r>
      <w:r w:rsidR="00D406CC">
        <w:t>soll</w:t>
      </w:r>
      <w:r w:rsidR="00B30CD1">
        <w:t xml:space="preserve">. </w:t>
      </w:r>
      <w:r w:rsidR="005F409F">
        <w:t xml:space="preserve">Aufgrund der Gemeinnützigkeit des MGV können Spenden steuerlich abgesetzt werden. </w:t>
      </w:r>
    </w:p>
    <w:p w14:paraId="2E2F6040" w14:textId="77777777" w:rsidR="00B30CD1" w:rsidRDefault="00B30CD1">
      <w:r>
        <w:t xml:space="preserve">Einen breiten Raum und damit Schwerpunkt der Versammlung nahm der Antrag eines Mitglieds ein, sich verstärkt um eine „Aktive Zukunftsplanung“ zu kümmern. Der Antrag wurde inhaltlich </w:t>
      </w:r>
      <w:r w:rsidR="00E842A8">
        <w:t xml:space="preserve">begrüßt und gerne unterstützt. </w:t>
      </w:r>
      <w:r w:rsidR="00DE31AE">
        <w:t xml:space="preserve">Beschlossen wurde, </w:t>
      </w:r>
      <w:r w:rsidR="00E842A8">
        <w:t>dass eine selbstverantwor</w:t>
      </w:r>
      <w:r w:rsidR="00B632F8">
        <w:t>tli</w:t>
      </w:r>
      <w:r w:rsidR="00E842A8">
        <w:t>che und unabhängig von der Vorstandschaft agierende Arbeitsgruppe gegründet werden soll, die sich mit der Fortentwicklung und Sicherstellung der musikalischen Arbeit</w:t>
      </w:r>
      <w:r w:rsidR="00DE31AE">
        <w:t>,</w:t>
      </w:r>
      <w:r w:rsidR="00E842A8">
        <w:t xml:space="preserve"> vorrangig in d</w:t>
      </w:r>
      <w:r w:rsidR="0082079C">
        <w:t>er</w:t>
      </w:r>
      <w:r w:rsidR="00E842A8">
        <w:t xml:space="preserve"> Kinder-, Jugend- und jungen Erwachsenarbeit befassen soll. Die Arbeitsgruppe soll aus aktiven und passiven Vereinsmitgliedern </w:t>
      </w:r>
      <w:r w:rsidR="00E842A8">
        <w:lastRenderedPageBreak/>
        <w:t xml:space="preserve">und interessierten Freunden des Vereins bestehen. </w:t>
      </w:r>
      <w:r w:rsidR="00B632F8">
        <w:t>Die Arbeitsgruppe soll Ideen finden, entwickeln und umsetzen, die dem Vereinszweck dienen. Der Phantasie werden keine Grenzen gesetzt.</w:t>
      </w:r>
      <w:r w:rsidR="005F6923">
        <w:t xml:space="preserve"> </w:t>
      </w:r>
      <w:r w:rsidR="005F409F">
        <w:t xml:space="preserve">Für die Finanzierung der Vorschläge wird </w:t>
      </w:r>
      <w:r w:rsidR="00DE31AE">
        <w:t xml:space="preserve">dann </w:t>
      </w:r>
      <w:r w:rsidR="005F409F">
        <w:t xml:space="preserve">der Verein sorgen. </w:t>
      </w:r>
    </w:p>
    <w:p w14:paraId="6A8C5030" w14:textId="77777777" w:rsidR="00DE31AE" w:rsidRDefault="00DE31AE"/>
    <w:sectPr w:rsidR="00DE31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12E"/>
    <w:rsid w:val="000E0C57"/>
    <w:rsid w:val="00392E07"/>
    <w:rsid w:val="004944A9"/>
    <w:rsid w:val="004D12D0"/>
    <w:rsid w:val="004F53FC"/>
    <w:rsid w:val="00581B03"/>
    <w:rsid w:val="005F409F"/>
    <w:rsid w:val="005F6923"/>
    <w:rsid w:val="00694AE2"/>
    <w:rsid w:val="00763994"/>
    <w:rsid w:val="0078012E"/>
    <w:rsid w:val="0082079C"/>
    <w:rsid w:val="0092567F"/>
    <w:rsid w:val="00B30CD1"/>
    <w:rsid w:val="00B632F8"/>
    <w:rsid w:val="00D21C83"/>
    <w:rsid w:val="00D406CC"/>
    <w:rsid w:val="00DE31AE"/>
    <w:rsid w:val="00E842A8"/>
    <w:rsid w:val="00EB24A5"/>
    <w:rsid w:val="00E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3C3E"/>
  <w15:chartTrackingRefBased/>
  <w15:docId w15:val="{995EE01E-3561-47B0-B283-45FA733E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wernerbetz57@outlook.de</dc:creator>
  <cp:keywords/>
  <dc:description/>
  <cp:lastModifiedBy>Uta Aichelberger</cp:lastModifiedBy>
  <cp:revision>2</cp:revision>
  <dcterms:created xsi:type="dcterms:W3CDTF">2023-02-12T19:53:00Z</dcterms:created>
  <dcterms:modified xsi:type="dcterms:W3CDTF">2023-02-12T19:53:00Z</dcterms:modified>
</cp:coreProperties>
</file>